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tbl>
      <w:tblPr>
        <w:tblpPr w:leftFromText="180" w:rightFromText="180" w:vertAnchor="page" w:horzAnchor="margin" w:tblpY="1893"/>
        <w:tblW w:w="10338" w:type="dxa"/>
        <w:tblBorders>
          <w:top w:val="single" w:color="522A5B" w:sz="12" w:space="0"/>
          <w:left w:val="single" w:color="522A5B" w:sz="12" w:space="0"/>
          <w:bottom w:val="single" w:color="522A5B" w:sz="12" w:space="0"/>
          <w:right w:val="single" w:color="522A5B" w:sz="12" w:space="0"/>
          <w:insideH w:val="single" w:color="522A5B" w:sz="12" w:space="0"/>
          <w:insideV w:val="single" w:color="522A5B" w:sz="12" w:space="0"/>
        </w:tblBorders>
        <w:shd w:val="clear" w:color="auto" w:fill="FFEFFF"/>
        <w:tblLook w:val="0000" w:firstRow="0" w:lastRow="0" w:firstColumn="0" w:lastColumn="0" w:noHBand="0" w:noVBand="0"/>
      </w:tblPr>
      <w:tblGrid>
        <w:gridCol w:w="2684"/>
        <w:gridCol w:w="5386"/>
        <w:gridCol w:w="2268"/>
      </w:tblGrid>
      <w:tr w:rsidRPr="00F9765D" w:rsidR="00A23F48" w:rsidTr="66ED1581" w14:paraId="30920A1D" w14:textId="77777777">
        <w:trPr>
          <w:trHeight w:val="3428"/>
        </w:trPr>
        <w:tc>
          <w:tcPr>
            <w:tcW w:w="2684" w:type="dxa"/>
            <w:shd w:val="clear" w:color="auto" w:fill="FFEFFF"/>
            <w:tcMar/>
          </w:tcPr>
          <w:p w:rsidRPr="00F9765D" w:rsidR="008E39B4" w:rsidP="0051473C" w:rsidRDefault="008E39B4" w14:paraId="78D908C9" w14:textId="77777777">
            <w:pPr>
              <w:rPr>
                <w:rFonts w:cstheme="minorHAnsi"/>
                <w:b/>
                <w:bCs/>
                <w:color w:val="522A5B"/>
                <w:sz w:val="24"/>
                <w:szCs w:val="24"/>
                <w:u w:val="single"/>
              </w:rPr>
            </w:pPr>
            <w:r w:rsidRPr="00F9765D">
              <w:rPr>
                <w:rFonts w:cstheme="minorHAnsi"/>
                <w:b/>
                <w:bCs/>
                <w:color w:val="522A5B"/>
                <w:sz w:val="24"/>
                <w:szCs w:val="24"/>
                <w:u w:val="single"/>
              </w:rPr>
              <w:t>What will we be learning?</w:t>
            </w:r>
          </w:p>
          <w:p w:rsidR="001D17F2" w:rsidP="00AB440F" w:rsidRDefault="00E640F8" w14:paraId="035B351C" w14:textId="77777777">
            <w:pPr>
              <w:rPr>
                <w:rFonts w:cstheme="minorHAnsi"/>
                <w:color w:val="000000" w:themeColor="text1"/>
              </w:rPr>
            </w:pPr>
            <w:r>
              <w:rPr>
                <w:rFonts w:cstheme="minorHAnsi"/>
                <w:color w:val="000000" w:themeColor="text1"/>
              </w:rPr>
              <w:t>What makes a great composition?</w:t>
            </w:r>
          </w:p>
          <w:p w:rsidRPr="004A45C2" w:rsidR="00E640F8" w:rsidP="66ED1581" w:rsidRDefault="00E640F8" w14:noSpellErr="1" w14:paraId="7F06C4DC" w14:textId="37944C76">
            <w:pPr>
              <w:rPr>
                <w:rFonts w:cs="Calibri" w:cstheme="minorAscii"/>
                <w:color w:val="000000" w:themeColor="text1" w:themeTint="FF" w:themeShade="FF"/>
              </w:rPr>
            </w:pPr>
            <w:r w:rsidRPr="66ED1581" w:rsidR="00E640F8">
              <w:rPr>
                <w:rFonts w:cs="Calibri" w:cstheme="minorAscii"/>
                <w:color w:val="000000" w:themeColor="text1" w:themeTint="FF" w:themeShade="FF"/>
              </w:rPr>
              <w:t>What skills are needed to create one?</w:t>
            </w:r>
          </w:p>
          <w:p w:rsidRPr="004A45C2" w:rsidR="00E640F8" w:rsidP="66ED1581" w:rsidRDefault="00E640F8" w14:paraId="78CDA635" w14:textId="0944E55C">
            <w:pPr>
              <w:pStyle w:val="Normal"/>
              <w:rPr>
                <w:rFonts w:cs="Calibri" w:cstheme="minorAscii"/>
                <w:color w:val="000000" w:themeColor="text1" w:themeTint="FF" w:themeShade="FF"/>
              </w:rPr>
            </w:pPr>
          </w:p>
          <w:p w:rsidRPr="004A45C2" w:rsidR="00E640F8" w:rsidP="66ED1581" w:rsidRDefault="00E640F8" w14:paraId="757809B9" w14:textId="37625AFD">
            <w:pPr>
              <w:pStyle w:val="Normal"/>
              <w:jc w:val="center"/>
              <w:rPr>
                <w:rFonts w:cs="Calibri" w:cstheme="minorAscii"/>
                <w:b w:val="1"/>
                <w:bCs w:val="1"/>
                <w:color w:val="000000" w:themeColor="text1"/>
              </w:rPr>
            </w:pPr>
            <w:r w:rsidRPr="66ED1581" w:rsidR="66ED1581">
              <w:rPr>
                <w:rFonts w:cs="Calibri" w:cstheme="minorAscii"/>
                <w:b w:val="1"/>
                <w:bCs w:val="1"/>
                <w:color w:val="000000" w:themeColor="text1" w:themeTint="FF" w:themeShade="FF"/>
              </w:rPr>
              <w:t xml:space="preserve">Component 2: Composition </w:t>
            </w:r>
          </w:p>
        </w:tc>
        <w:tc>
          <w:tcPr>
            <w:tcW w:w="5386" w:type="dxa"/>
            <w:shd w:val="clear" w:color="auto" w:fill="FFEFFF"/>
            <w:tcMar/>
          </w:tcPr>
          <w:p w:rsidRPr="00F9765D" w:rsidR="008E39B4" w:rsidP="002B6733" w:rsidRDefault="008E39B4" w14:paraId="191A053B" w14:textId="77777777">
            <w:pPr>
              <w:rPr>
                <w:rFonts w:cstheme="minorHAnsi"/>
                <w:b/>
                <w:bCs/>
                <w:color w:val="522A5B"/>
                <w:sz w:val="24"/>
                <w:szCs w:val="24"/>
                <w:u w:val="single"/>
              </w:rPr>
            </w:pPr>
            <w:r w:rsidRPr="00F9765D">
              <w:rPr>
                <w:rFonts w:cstheme="minorHAnsi"/>
                <w:b/>
                <w:bCs/>
                <w:color w:val="522A5B"/>
                <w:sz w:val="24"/>
                <w:szCs w:val="24"/>
                <w:u w:val="single"/>
              </w:rPr>
              <w:t>Why this? Why now?</w:t>
            </w:r>
          </w:p>
          <w:p w:rsidR="008E39B4" w:rsidP="66ED1581" w:rsidRDefault="00807CEA" w14:paraId="6614C32F" w14:textId="77777777" w14:noSpellErr="1">
            <w:pPr>
              <w:rPr>
                <w:rFonts w:ascii="Calibri" w:hAnsi="Calibri" w:eastAsia="Calibri" w:cs="Calibri" w:asciiTheme="minorAscii" w:hAnsiTheme="minorAscii" w:eastAsiaTheme="minorAscii" w:cstheme="minorAscii"/>
              </w:rPr>
            </w:pPr>
            <w:r w:rsidRPr="66ED1581" w:rsidR="00807CEA">
              <w:rPr>
                <w:rFonts w:ascii="Calibri" w:hAnsi="Calibri" w:eastAsia="Calibri" w:cs="Calibri" w:asciiTheme="minorAscii" w:hAnsiTheme="minorAscii" w:eastAsiaTheme="minorAscii" w:cstheme="minorAscii"/>
              </w:rPr>
              <w:t>Composing is another means for you to demonstrate musicianship, expressing, and understanding of musical language.</w:t>
            </w:r>
          </w:p>
          <w:p w:rsidR="00AB440F" w:rsidP="66ED1581" w:rsidRDefault="00807CEA" w14:paraId="6983DABD" w14:textId="4C7EB19F">
            <w:pPr>
              <w:rPr>
                <w:rFonts w:ascii="Calibri" w:hAnsi="Calibri" w:eastAsia="Calibri" w:cs="Calibri" w:asciiTheme="minorAscii" w:hAnsiTheme="minorAscii" w:eastAsiaTheme="minorAscii" w:cstheme="minorAscii"/>
                <w:color w:val="000000" w:themeColor="text1"/>
              </w:rPr>
            </w:pPr>
            <w:r w:rsidRPr="66ED1581" w:rsidR="00807CEA">
              <w:rPr>
                <w:rFonts w:ascii="Calibri" w:hAnsi="Calibri" w:eastAsia="Calibri" w:cs="Calibri" w:asciiTheme="minorAscii" w:hAnsiTheme="minorAscii" w:eastAsiaTheme="minorAscii" w:cstheme="minorAscii"/>
                <w:color w:val="000000" w:themeColor="text1" w:themeTint="FF" w:themeShade="FF"/>
              </w:rPr>
              <w:t xml:space="preserve">This unit follows on </w:t>
            </w:r>
            <w:r w:rsidRPr="66ED1581" w:rsidR="00AB440F">
              <w:rPr>
                <w:rFonts w:ascii="Calibri" w:hAnsi="Calibri" w:eastAsia="Calibri" w:cs="Calibri" w:asciiTheme="minorAscii" w:hAnsiTheme="minorAscii" w:eastAsiaTheme="minorAscii" w:cstheme="minorAscii"/>
                <w:color w:val="000000" w:themeColor="text1" w:themeTint="FF" w:themeShade="FF"/>
              </w:rPr>
              <w:t xml:space="preserve">from the work you may have done in GCSE Music </w:t>
            </w:r>
            <w:r w:rsidRPr="66ED1581" w:rsidR="00AB440F">
              <w:rPr>
                <w:rFonts w:ascii="Calibri" w:hAnsi="Calibri" w:eastAsia="Calibri" w:cs="Calibri" w:asciiTheme="minorAscii" w:hAnsiTheme="minorAscii" w:eastAsiaTheme="minorAscii" w:cstheme="minorAscii"/>
                <w:b w:val="1"/>
                <w:bCs w:val="1"/>
                <w:color w:val="000000" w:themeColor="text1" w:themeTint="FF" w:themeShade="FF"/>
              </w:rPr>
              <w:t xml:space="preserve">Composition </w:t>
            </w:r>
            <w:r w:rsidRPr="66ED1581" w:rsidR="00AB440F">
              <w:rPr>
                <w:rFonts w:ascii="Calibri" w:hAnsi="Calibri" w:eastAsia="Calibri" w:cs="Calibri" w:asciiTheme="minorAscii" w:hAnsiTheme="minorAscii" w:eastAsiaTheme="minorAscii" w:cstheme="minorAscii"/>
                <w:color w:val="000000" w:themeColor="text1" w:themeTint="FF" w:themeShade="FF"/>
              </w:rPr>
              <w:t>units.</w:t>
            </w:r>
          </w:p>
          <w:p w:rsidRPr="00807CEA" w:rsidR="00807CEA" w:rsidP="002B6733" w:rsidRDefault="00807CEA" w14:paraId="4C75361B" w14:textId="704555EE">
            <w:pPr>
              <w:rPr>
                <w:rFonts w:ascii="Lato" w:hAnsi="Lato" w:cstheme="minorHAnsi"/>
                <w:color w:val="000000" w:themeColor="text1"/>
              </w:rPr>
            </w:pPr>
          </w:p>
        </w:tc>
        <w:tc>
          <w:tcPr>
            <w:tcW w:w="2268" w:type="dxa"/>
            <w:vMerge w:val="restart"/>
            <w:shd w:val="clear" w:color="auto" w:fill="FFEFFF"/>
            <w:tcMar/>
          </w:tcPr>
          <w:p w:rsidRPr="00F9765D" w:rsidR="008E39B4" w:rsidP="002B6733" w:rsidRDefault="008E39B4" w14:paraId="47A991E2" w14:textId="7376B834">
            <w:pPr>
              <w:rPr>
                <w:rFonts w:cstheme="minorHAnsi"/>
                <w:b/>
                <w:bCs/>
                <w:color w:val="522A5B"/>
                <w:sz w:val="24"/>
                <w:szCs w:val="24"/>
                <w:u w:val="single"/>
              </w:rPr>
            </w:pPr>
            <w:r w:rsidRPr="00F9765D">
              <w:rPr>
                <w:rFonts w:cstheme="minorHAnsi"/>
                <w:b/>
                <w:bCs/>
                <w:color w:val="522A5B"/>
                <w:sz w:val="24"/>
                <w:szCs w:val="24"/>
                <w:u w:val="single"/>
              </w:rPr>
              <w:t>Key Words</w:t>
            </w:r>
            <w:r w:rsidR="00811F13">
              <w:rPr>
                <w:rFonts w:cstheme="minorHAnsi"/>
                <w:b/>
                <w:bCs/>
                <w:color w:val="522A5B"/>
                <w:sz w:val="24"/>
                <w:szCs w:val="24"/>
                <w:u w:val="single"/>
              </w:rPr>
              <w:t>:</w:t>
            </w:r>
          </w:p>
          <w:p w:rsidR="002B25FB" w:rsidP="66ED1581" w:rsidRDefault="00EB7901" w14:paraId="2900E4D7" w14:textId="77777777" w14:noSpellErr="1">
            <w:pPr>
              <w:rPr>
                <w:rFonts w:ascii="Calibri" w:hAnsi="Calibri" w:eastAsia="Calibri" w:cs="Calibri" w:asciiTheme="minorAscii" w:hAnsiTheme="minorAscii" w:eastAsiaTheme="minorAscii" w:cstheme="minorAscii"/>
                <w:color w:val="000000" w:themeColor="text1"/>
                <w:sz w:val="22"/>
                <w:szCs w:val="22"/>
              </w:rPr>
            </w:pPr>
            <w:r w:rsidRPr="66ED1581" w:rsidR="00EB7901">
              <w:rPr>
                <w:rFonts w:ascii="Calibri" w:hAnsi="Calibri" w:eastAsia="Calibri" w:cs="Calibri" w:asciiTheme="minorAscii" w:hAnsiTheme="minorAscii" w:eastAsiaTheme="minorAscii" w:cstheme="minorAscii"/>
                <w:color w:val="000000" w:themeColor="text1" w:themeTint="FF" w:themeShade="FF"/>
                <w:sz w:val="22"/>
                <w:szCs w:val="22"/>
              </w:rPr>
              <w:t>Interval, motif, melody, theme;</w:t>
            </w:r>
          </w:p>
          <w:p w:rsidR="00EB7901" w:rsidP="66ED1581" w:rsidRDefault="00EB7901" w14:paraId="34869331" w14:textId="77777777" w14:noSpellErr="1">
            <w:pPr>
              <w:rPr>
                <w:rFonts w:ascii="Calibri" w:hAnsi="Calibri" w:eastAsia="Calibri" w:cs="Calibri" w:asciiTheme="minorAscii" w:hAnsiTheme="minorAscii" w:eastAsiaTheme="minorAscii" w:cstheme="minorAscii"/>
                <w:color w:val="000000" w:themeColor="text1"/>
                <w:sz w:val="22"/>
                <w:szCs w:val="22"/>
              </w:rPr>
            </w:pPr>
            <w:r w:rsidRPr="66ED1581" w:rsidR="00EB7901">
              <w:rPr>
                <w:rFonts w:ascii="Calibri" w:hAnsi="Calibri" w:eastAsia="Calibri" w:cs="Calibri" w:asciiTheme="minorAscii" w:hAnsiTheme="minorAscii" w:eastAsiaTheme="minorAscii" w:cstheme="minorAscii"/>
                <w:color w:val="000000" w:themeColor="text1" w:themeTint="FF" w:themeShade="FF"/>
                <w:sz w:val="22"/>
                <w:szCs w:val="22"/>
              </w:rPr>
              <w:t>Harmonic interval, chord, consonance/ dissonance, chord progression, cadence;</w:t>
            </w:r>
          </w:p>
          <w:p w:rsidR="00EB7901" w:rsidP="66ED1581" w:rsidRDefault="00EB7901" w14:paraId="5B7E18D3" w14:textId="77777777" w14:noSpellErr="1">
            <w:pPr>
              <w:rPr>
                <w:rFonts w:ascii="Calibri" w:hAnsi="Calibri" w:eastAsia="Calibri" w:cs="Calibri" w:asciiTheme="minorAscii" w:hAnsiTheme="minorAscii" w:eastAsiaTheme="minorAscii" w:cstheme="minorAscii"/>
                <w:color w:val="000000" w:themeColor="text1"/>
                <w:sz w:val="22"/>
                <w:szCs w:val="22"/>
              </w:rPr>
            </w:pPr>
            <w:r w:rsidRPr="66ED1581" w:rsidR="00EB7901">
              <w:rPr>
                <w:rFonts w:ascii="Calibri" w:hAnsi="Calibri" w:eastAsia="Calibri" w:cs="Calibri" w:asciiTheme="minorAscii" w:hAnsiTheme="minorAscii" w:eastAsiaTheme="minorAscii" w:cstheme="minorAscii"/>
                <w:color w:val="000000" w:themeColor="text1" w:themeTint="FF" w:themeShade="FF"/>
                <w:sz w:val="22"/>
                <w:szCs w:val="22"/>
              </w:rPr>
              <w:t>Creating rhythmic ideas;</w:t>
            </w:r>
          </w:p>
          <w:p w:rsidR="00EB7901" w:rsidP="66ED1581" w:rsidRDefault="00EB7901" w14:paraId="03D4F31E" w14:textId="77777777" w14:noSpellErr="1">
            <w:pPr>
              <w:rPr>
                <w:rFonts w:ascii="Calibri" w:hAnsi="Calibri" w:eastAsia="Calibri" w:cs="Calibri" w:asciiTheme="minorAscii" w:hAnsiTheme="minorAscii" w:eastAsiaTheme="minorAscii" w:cstheme="minorAscii"/>
                <w:color w:val="000000" w:themeColor="text1"/>
                <w:sz w:val="22"/>
                <w:szCs w:val="22"/>
              </w:rPr>
            </w:pPr>
            <w:r w:rsidRPr="66ED1581" w:rsidR="00EB7901">
              <w:rPr>
                <w:rFonts w:ascii="Calibri" w:hAnsi="Calibri" w:eastAsia="Calibri" w:cs="Calibri" w:asciiTheme="minorAscii" w:hAnsiTheme="minorAscii" w:eastAsiaTheme="minorAscii" w:cstheme="minorAscii"/>
                <w:color w:val="000000" w:themeColor="text1" w:themeTint="FF" w:themeShade="FF"/>
                <w:sz w:val="22"/>
                <w:szCs w:val="22"/>
              </w:rPr>
              <w:t>Creating textural ideas;</w:t>
            </w:r>
          </w:p>
          <w:p w:rsidR="00EB7901" w:rsidP="66ED1581" w:rsidRDefault="00EB7901" w14:paraId="1695FB94" w14:textId="77777777" w14:noSpellErr="1">
            <w:pPr>
              <w:rPr>
                <w:rFonts w:ascii="Calibri" w:hAnsi="Calibri" w:eastAsia="Calibri" w:cs="Calibri" w:asciiTheme="minorAscii" w:hAnsiTheme="minorAscii" w:eastAsiaTheme="minorAscii" w:cstheme="minorAscii"/>
                <w:color w:val="000000" w:themeColor="text1"/>
                <w:sz w:val="22"/>
                <w:szCs w:val="22"/>
              </w:rPr>
            </w:pPr>
            <w:r w:rsidRPr="66ED1581" w:rsidR="00EB7901">
              <w:rPr>
                <w:rFonts w:ascii="Calibri" w:hAnsi="Calibri" w:eastAsia="Calibri" w:cs="Calibri" w:asciiTheme="minorAscii" w:hAnsiTheme="minorAscii" w:eastAsiaTheme="minorAscii" w:cstheme="minorAscii"/>
                <w:color w:val="000000" w:themeColor="text1" w:themeTint="FF" w:themeShade="FF"/>
                <w:sz w:val="22"/>
                <w:szCs w:val="22"/>
              </w:rPr>
              <w:t>Development;</w:t>
            </w:r>
          </w:p>
          <w:p w:rsidR="00EB7901" w:rsidP="66ED1581" w:rsidRDefault="00EB7901" w14:paraId="7F6C1C95" w14:textId="77777777" w14:noSpellErr="1">
            <w:pPr>
              <w:rPr>
                <w:rFonts w:ascii="Calibri" w:hAnsi="Calibri" w:eastAsia="Calibri" w:cs="Calibri" w:asciiTheme="minorAscii" w:hAnsiTheme="minorAscii" w:eastAsiaTheme="minorAscii" w:cstheme="minorAscii"/>
                <w:color w:val="000000" w:themeColor="text1"/>
                <w:sz w:val="22"/>
                <w:szCs w:val="22"/>
              </w:rPr>
            </w:pPr>
            <w:r w:rsidRPr="66ED1581" w:rsidR="00EB7901">
              <w:rPr>
                <w:rFonts w:ascii="Calibri" w:hAnsi="Calibri" w:eastAsia="Calibri" w:cs="Calibri" w:asciiTheme="minorAscii" w:hAnsiTheme="minorAscii" w:eastAsiaTheme="minorAscii" w:cstheme="minorAscii"/>
                <w:color w:val="000000" w:themeColor="text1" w:themeTint="FF" w:themeShade="FF"/>
                <w:sz w:val="22"/>
                <w:szCs w:val="22"/>
              </w:rPr>
              <w:t>Repeats and variation</w:t>
            </w:r>
            <w:r w:rsidRPr="66ED1581" w:rsidR="006D32FA">
              <w:rPr>
                <w:rFonts w:ascii="Calibri" w:hAnsi="Calibri" w:eastAsia="Calibri" w:cs="Calibri" w:asciiTheme="minorAscii" w:hAnsiTheme="minorAscii" w:eastAsiaTheme="minorAscii" w:cstheme="minorAscii"/>
                <w:color w:val="000000" w:themeColor="text1" w:themeTint="FF" w:themeShade="FF"/>
                <w:sz w:val="22"/>
                <w:szCs w:val="22"/>
              </w:rPr>
              <w:t>.</w:t>
            </w:r>
          </w:p>
          <w:p w:rsidRPr="00E46687" w:rsidR="006D32FA" w:rsidP="00E46687" w:rsidRDefault="006D32FA" w14:paraId="49147324" w14:textId="7959A717">
            <w:pPr>
              <w:rPr>
                <w:rFonts w:ascii="Lato" w:hAnsi="Lato" w:cstheme="minorHAnsi"/>
                <w:color w:val="000000" w:themeColor="text1"/>
                <w:sz w:val="20"/>
                <w:szCs w:val="20"/>
              </w:rPr>
            </w:pPr>
          </w:p>
        </w:tc>
      </w:tr>
      <w:tr w:rsidRPr="00F9765D" w:rsidR="008E39B4" w:rsidTr="66ED1581" w14:paraId="70713B32" w14:textId="77777777">
        <w:trPr>
          <w:trHeight w:val="3639"/>
        </w:trPr>
        <w:tc>
          <w:tcPr>
            <w:tcW w:w="8070" w:type="dxa"/>
            <w:gridSpan w:val="2"/>
            <w:shd w:val="clear" w:color="auto" w:fill="FFEFFF"/>
            <w:tcMar/>
          </w:tcPr>
          <w:p w:rsidRPr="00F9765D" w:rsidR="008E39B4" w:rsidP="002B6733" w:rsidRDefault="008E39B4" w14:paraId="6D9AD2CC" w14:textId="77777777">
            <w:pPr>
              <w:rPr>
                <w:rFonts w:cstheme="minorHAnsi"/>
                <w:b/>
                <w:bCs/>
                <w:color w:val="522A5B"/>
                <w:sz w:val="24"/>
                <w:szCs w:val="24"/>
                <w:u w:val="single"/>
              </w:rPr>
            </w:pPr>
            <w:r w:rsidRPr="00F9765D">
              <w:rPr>
                <w:rFonts w:cstheme="minorHAnsi"/>
                <w:b/>
                <w:bCs/>
                <w:color w:val="522A5B"/>
                <w:sz w:val="24"/>
                <w:szCs w:val="24"/>
                <w:u w:val="single"/>
              </w:rPr>
              <w:t>What will we learn?</w:t>
            </w:r>
          </w:p>
          <w:p w:rsidR="00AB440F" w:rsidP="00AB440F" w:rsidRDefault="00AB440F" w14:paraId="29F2ED8B" w14:textId="00005241">
            <w:r>
              <w:t xml:space="preserve">You will learn a range of techniques and conventions associated </w:t>
            </w:r>
            <w:r w:rsidR="00E640F8">
              <w:t xml:space="preserve">specifically </w:t>
            </w:r>
            <w:r>
              <w:t>with the Western Classical Tradition. You will then demonstrate your knowledge by composing an original piece that reflects some of these techniques. To do this you will learn how to use music notation software at an advanced level.</w:t>
            </w:r>
          </w:p>
          <w:p w:rsidRPr="006D32FA" w:rsidR="004C3EB8" w:rsidP="002B6733" w:rsidRDefault="00AB440F" w14:paraId="704CD9BE" w14:textId="71916A73">
            <w:r>
              <w:t>You will also learn about other approaches to composition such that you write your piece of ‘free composition’.</w:t>
            </w:r>
          </w:p>
        </w:tc>
        <w:tc>
          <w:tcPr>
            <w:tcW w:w="2268" w:type="dxa"/>
            <w:vMerge/>
            <w:tcMar/>
          </w:tcPr>
          <w:p w:rsidRPr="00F9765D" w:rsidR="008E39B4" w:rsidP="002B6733" w:rsidRDefault="008E39B4" w14:paraId="4F4A4CCD" w14:textId="77777777">
            <w:pPr>
              <w:rPr>
                <w:rFonts w:cstheme="minorHAnsi"/>
                <w:b/>
                <w:bCs/>
                <w:sz w:val="24"/>
                <w:szCs w:val="24"/>
                <w:u w:val="single"/>
              </w:rPr>
            </w:pPr>
          </w:p>
        </w:tc>
      </w:tr>
      <w:tr w:rsidRPr="00F9765D" w:rsidR="008E39B4" w:rsidTr="66ED1581" w14:paraId="41DD1A54" w14:textId="77777777">
        <w:trPr>
          <w:trHeight w:val="4774"/>
        </w:trPr>
        <w:tc>
          <w:tcPr>
            <w:tcW w:w="8070" w:type="dxa"/>
            <w:gridSpan w:val="2"/>
            <w:shd w:val="clear" w:color="auto" w:fill="FFEFFF"/>
            <w:tcMar/>
          </w:tcPr>
          <w:p w:rsidRPr="00F9765D" w:rsidR="008E39B4" w:rsidP="002B6733" w:rsidRDefault="008E39B4" w14:paraId="42F8EE7E" w14:textId="77777777">
            <w:pPr>
              <w:rPr>
                <w:rFonts w:cstheme="minorHAnsi"/>
                <w:b/>
                <w:bCs/>
                <w:color w:val="522A5B"/>
                <w:sz w:val="24"/>
                <w:szCs w:val="24"/>
                <w:u w:val="single"/>
              </w:rPr>
            </w:pPr>
            <w:r w:rsidRPr="00F9765D">
              <w:rPr>
                <w:rFonts w:cstheme="minorHAnsi"/>
                <w:b/>
                <w:bCs/>
                <w:color w:val="522A5B"/>
                <w:sz w:val="24"/>
                <w:szCs w:val="24"/>
                <w:u w:val="single"/>
              </w:rPr>
              <w:t>What opportunities are there for wider study?</w:t>
            </w:r>
          </w:p>
          <w:p w:rsidR="00924B89" w:rsidP="66ED1581" w:rsidRDefault="00E640F8" w14:paraId="1AE3299B" w14:textId="2E9BC774" w14:noSpellErr="1">
            <w:pPr>
              <w:rPr>
                <w:rFonts w:ascii="Calibri" w:hAnsi="Calibri" w:eastAsia="Calibri" w:cs="Calibri" w:asciiTheme="minorAscii" w:hAnsiTheme="minorAscii" w:eastAsiaTheme="minorAscii" w:cstheme="minorAscii"/>
                <w:color w:val="auto"/>
              </w:rPr>
            </w:pPr>
            <w:r w:rsidRPr="66ED1581" w:rsidR="00E640F8">
              <w:rPr>
                <w:rFonts w:ascii="Calibri" w:hAnsi="Calibri" w:eastAsia="Calibri" w:cs="Calibri" w:asciiTheme="minorAscii" w:hAnsiTheme="minorAscii" w:eastAsiaTheme="minorAscii" w:cstheme="minorAscii"/>
                <w:color w:val="auto"/>
              </w:rPr>
              <w:t>As you compose more and more you will also learn which compositional techniques are associated with particular musical styles and specific composers. This will allow you to understand those pieces of music in great detail.</w:t>
            </w:r>
          </w:p>
          <w:p w:rsidR="00E640F8" w:rsidP="66ED1581" w:rsidRDefault="00E640F8" w14:paraId="293F8602" w14:textId="0504BE8A" w14:noSpellErr="1">
            <w:pPr>
              <w:rPr>
                <w:rFonts w:ascii="Calibri" w:hAnsi="Calibri" w:eastAsia="Calibri" w:cs="Calibri" w:asciiTheme="minorAscii" w:hAnsiTheme="minorAscii" w:eastAsiaTheme="minorAscii" w:cstheme="minorAscii"/>
                <w:color w:val="auto"/>
              </w:rPr>
            </w:pPr>
          </w:p>
          <w:p w:rsidRPr="006D32FA" w:rsidR="00E46687" w:rsidP="66ED1581" w:rsidRDefault="00E640F8" w14:paraId="001E2D6F" w14:textId="55A506AA" w14:noSpellErr="1">
            <w:pPr>
              <w:rPr>
                <w:rFonts w:ascii="Calibri" w:hAnsi="Calibri" w:eastAsia="Calibri" w:cs="Calibri" w:asciiTheme="minorAscii" w:hAnsiTheme="minorAscii" w:eastAsiaTheme="minorAscii" w:cstheme="minorAscii"/>
                <w:color w:val="auto"/>
              </w:rPr>
            </w:pPr>
            <w:r w:rsidRPr="66ED1581" w:rsidR="00E640F8">
              <w:rPr>
                <w:rFonts w:ascii="Calibri" w:hAnsi="Calibri" w:eastAsia="Calibri" w:cs="Calibri" w:asciiTheme="minorAscii" w:hAnsiTheme="minorAscii" w:eastAsiaTheme="minorAscii" w:cstheme="minorAscii"/>
                <w:color w:val="auto"/>
              </w:rPr>
              <w:t>You will also be encouraged to use music software (specifically Sibelius) to recreate examples of appraising and the study of harmony which will in turn help you widen your own composing palette.</w:t>
            </w:r>
          </w:p>
        </w:tc>
        <w:tc>
          <w:tcPr>
            <w:tcW w:w="2268" w:type="dxa"/>
            <w:vMerge/>
            <w:tcMar/>
          </w:tcPr>
          <w:p w:rsidRPr="00F9765D" w:rsidR="008E39B4" w:rsidP="002B6733" w:rsidRDefault="008E39B4" w14:paraId="20C1B22D" w14:textId="77777777">
            <w:pPr>
              <w:rPr>
                <w:rFonts w:cstheme="minorHAnsi"/>
                <w:b/>
                <w:bCs/>
                <w:sz w:val="24"/>
                <w:szCs w:val="24"/>
                <w:u w:val="single"/>
              </w:rPr>
            </w:pPr>
          </w:p>
        </w:tc>
      </w:tr>
      <w:tr w:rsidRPr="00F9765D" w:rsidR="008E39B4" w:rsidTr="66ED1581" w14:paraId="08B85AF4" w14:textId="77777777">
        <w:trPr>
          <w:trHeight w:val="558"/>
        </w:trPr>
        <w:tc>
          <w:tcPr>
            <w:tcW w:w="8070" w:type="dxa"/>
            <w:gridSpan w:val="2"/>
            <w:shd w:val="clear" w:color="auto" w:fill="FFEFFF"/>
            <w:tcMar/>
          </w:tcPr>
          <w:p w:rsidRPr="00E5371A" w:rsidR="008E39B4" w:rsidP="002B6733" w:rsidRDefault="008E39B4" w14:paraId="5A47D04C" w14:textId="77777777">
            <w:pPr>
              <w:rPr>
                <w:rFonts w:cstheme="minorHAnsi"/>
                <w:b/>
                <w:bCs/>
                <w:color w:val="000000" w:themeColor="text1"/>
                <w:sz w:val="24"/>
                <w:szCs w:val="24"/>
                <w:u w:val="single"/>
              </w:rPr>
            </w:pPr>
            <w:r w:rsidRPr="00E5371A">
              <w:rPr>
                <w:rFonts w:cstheme="minorHAnsi"/>
                <w:b/>
                <w:bCs/>
                <w:color w:val="000000" w:themeColor="text1"/>
                <w:sz w:val="24"/>
                <w:szCs w:val="24"/>
                <w:u w:val="single"/>
              </w:rPr>
              <w:t>How will I be assessed?</w:t>
            </w:r>
          </w:p>
          <w:p w:rsidR="008E39B4" w:rsidP="004C3EB8" w:rsidRDefault="00EB7901" w14:paraId="641C685F" w14:textId="012DC4B4">
            <w:r>
              <w:t>You will create one composition for the end of year 12. This will be marked on THREE criteria: Creation of Musical Ideas; Developing Musical Ideas; and Technical and Expressive Control of Musical Element.</w:t>
            </w:r>
          </w:p>
          <w:p w:rsidRPr="006D32FA" w:rsidR="00811F13" w:rsidP="002B6733" w:rsidRDefault="00EB7901" w14:paraId="7C953E82" w14:textId="72ADB463">
            <w:r>
              <w:t xml:space="preserve">The detail of the criteria, which sets out </w:t>
            </w:r>
            <w:r w:rsidR="006D32FA">
              <w:t>your potential assessment, is set out below:</w:t>
            </w:r>
          </w:p>
        </w:tc>
        <w:tc>
          <w:tcPr>
            <w:tcW w:w="2268" w:type="dxa"/>
            <w:vMerge/>
            <w:tcMar/>
          </w:tcPr>
          <w:p w:rsidRPr="00F9765D" w:rsidR="008E39B4" w:rsidP="002B6733" w:rsidRDefault="008E39B4" w14:paraId="048BF811" w14:textId="77777777">
            <w:pPr>
              <w:rPr>
                <w:rFonts w:cstheme="minorHAnsi"/>
                <w:b/>
                <w:bCs/>
                <w:sz w:val="24"/>
                <w:szCs w:val="24"/>
                <w:u w:val="single"/>
              </w:rPr>
            </w:pPr>
          </w:p>
        </w:tc>
      </w:tr>
    </w:tbl>
    <w:p w:rsidR="0053445E" w:rsidP="008E39B4" w:rsidRDefault="00EA50BC" w14:paraId="42B3A29B" w14:textId="7EEF11E5"/>
    <w:p w:rsidR="00924B89" w:rsidP="008E39B4" w:rsidRDefault="00924B89" w14:paraId="348E7B8C" w14:textId="464178F7"/>
    <w:p w:rsidR="002946FA" w:rsidP="008E39B4" w:rsidRDefault="002946FA" w14:paraId="58CA830E" w14:textId="75CB06CF"/>
    <w:p w:rsidR="002946FA" w:rsidP="008E39B4" w:rsidRDefault="002946FA" w14:paraId="26E6C51F" w14:textId="58DF53EE"/>
    <w:p w:rsidR="00AB440F" w:rsidP="008E39B4" w:rsidRDefault="00AB440F" w14:paraId="0AA3BAD0" w14:textId="605F9613"/>
    <w:p w:rsidR="00AB440F" w:rsidP="008E39B4" w:rsidRDefault="00AB440F" w14:paraId="4E0D48F2" w14:textId="6EB43F4F"/>
    <w:p w:rsidR="00AB440F" w:rsidP="008E39B4" w:rsidRDefault="006D32FA" w14:paraId="13ED99E9" w14:textId="6B64E7B3">
      <w:r w:rsidRPr="006D32FA">
        <w:drawing>
          <wp:inline distT="0" distB="0" distL="0" distR="0" wp14:anchorId="5AF14D78" wp14:editId="25593C24">
            <wp:extent cx="6645910" cy="3388995"/>
            <wp:effectExtent l="0" t="0" r="0" b="190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0"/>
                    <a:stretch>
                      <a:fillRect/>
                    </a:stretch>
                  </pic:blipFill>
                  <pic:spPr>
                    <a:xfrm>
                      <a:off x="0" y="0"/>
                      <a:ext cx="6645910" cy="3388995"/>
                    </a:xfrm>
                    <a:prstGeom prst="rect">
                      <a:avLst/>
                    </a:prstGeom>
                  </pic:spPr>
                </pic:pic>
              </a:graphicData>
            </a:graphic>
          </wp:inline>
        </w:drawing>
      </w:r>
    </w:p>
    <w:p w:rsidR="006D32FA" w:rsidP="008E39B4" w:rsidRDefault="006D32FA" w14:paraId="1919A7D4" w14:textId="084835C7"/>
    <w:p w:rsidR="006D32FA" w:rsidP="008E39B4" w:rsidRDefault="006D32FA" w14:paraId="5543CAE4" w14:textId="6ED35D32">
      <w:r w:rsidRPr="006D32FA">
        <w:drawing>
          <wp:inline distT="0" distB="0" distL="0" distR="0" wp14:anchorId="3DAB4904" wp14:editId="62BF36C2">
            <wp:extent cx="6645910" cy="3305175"/>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1"/>
                    <a:stretch>
                      <a:fillRect/>
                    </a:stretch>
                  </pic:blipFill>
                  <pic:spPr>
                    <a:xfrm>
                      <a:off x="0" y="0"/>
                      <a:ext cx="6645910" cy="3305175"/>
                    </a:xfrm>
                    <a:prstGeom prst="rect">
                      <a:avLst/>
                    </a:prstGeom>
                  </pic:spPr>
                </pic:pic>
              </a:graphicData>
            </a:graphic>
          </wp:inline>
        </w:drawing>
      </w:r>
    </w:p>
    <w:p w:rsidR="00AB440F" w:rsidP="008E39B4" w:rsidRDefault="00AB440F" w14:paraId="44A16EEF" w14:textId="77777777"/>
    <w:p w:rsidR="002946FA" w:rsidP="008E39B4" w:rsidRDefault="002946FA" w14:paraId="6746572E" w14:textId="77777777"/>
    <w:p w:rsidR="002946FA" w:rsidP="008E39B4" w:rsidRDefault="002946FA" w14:paraId="6FF21EED" w14:textId="77777777"/>
    <w:p w:rsidR="00924B89" w:rsidP="008E39B4" w:rsidRDefault="002946FA" w14:paraId="34F08333" w14:textId="2D2EF2B2">
      <w:r w:rsidRPr="002946FA">
        <w:rPr>
          <w:noProof/>
        </w:rPr>
        <w:t xml:space="preserve"> </w:t>
      </w:r>
    </w:p>
    <w:sectPr w:rsidR="00924B89" w:rsidSect="00A23F48">
      <w:headerReference w:type="default" r:id="rId12"/>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50BC" w:rsidP="00017B74" w:rsidRDefault="00EA50BC" w14:paraId="4DB071AA" w14:textId="77777777">
      <w:pPr>
        <w:spacing w:after="0" w:line="240" w:lineRule="auto"/>
      </w:pPr>
      <w:r>
        <w:separator/>
      </w:r>
    </w:p>
  </w:endnote>
  <w:endnote w:type="continuationSeparator" w:id="0">
    <w:p w:rsidR="00EA50BC" w:rsidP="00017B74" w:rsidRDefault="00EA50BC" w14:paraId="3BD5EE0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50BC" w:rsidP="00017B74" w:rsidRDefault="00EA50BC" w14:paraId="7D38E7B3" w14:textId="77777777">
      <w:pPr>
        <w:spacing w:after="0" w:line="240" w:lineRule="auto"/>
      </w:pPr>
      <w:r>
        <w:separator/>
      </w:r>
    </w:p>
  </w:footnote>
  <w:footnote w:type="continuationSeparator" w:id="0">
    <w:p w:rsidR="00EA50BC" w:rsidP="00017B74" w:rsidRDefault="00EA50BC" w14:paraId="105C807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17B74" w:rsidRDefault="00017B74" w14:paraId="44074E85" w14:textId="53AEF239">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704"/>
    <w:multiLevelType w:val="hybridMultilevel"/>
    <w:tmpl w:val="8626FB6C"/>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 w15:restartNumberingAfterBreak="0">
    <w:nsid w:val="662F7750"/>
    <w:multiLevelType w:val="multilevel"/>
    <w:tmpl w:val="18BEB7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oNotDisplayPageBoundaries/>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B4"/>
    <w:rsid w:val="00006527"/>
    <w:rsid w:val="00017B74"/>
    <w:rsid w:val="0007415F"/>
    <w:rsid w:val="00126D6E"/>
    <w:rsid w:val="001D17F2"/>
    <w:rsid w:val="00233EBD"/>
    <w:rsid w:val="002946FA"/>
    <w:rsid w:val="002B25FB"/>
    <w:rsid w:val="002B6733"/>
    <w:rsid w:val="003117A1"/>
    <w:rsid w:val="003E040F"/>
    <w:rsid w:val="003E6B6F"/>
    <w:rsid w:val="00440E6C"/>
    <w:rsid w:val="0046191B"/>
    <w:rsid w:val="00487E07"/>
    <w:rsid w:val="004A45C2"/>
    <w:rsid w:val="004C3EB8"/>
    <w:rsid w:val="0051473C"/>
    <w:rsid w:val="00582335"/>
    <w:rsid w:val="005A4B4B"/>
    <w:rsid w:val="005F4E99"/>
    <w:rsid w:val="006A3C2A"/>
    <w:rsid w:val="006D32FA"/>
    <w:rsid w:val="007146EF"/>
    <w:rsid w:val="007950B2"/>
    <w:rsid w:val="007F18AD"/>
    <w:rsid w:val="00807CEA"/>
    <w:rsid w:val="00811F13"/>
    <w:rsid w:val="00847F4E"/>
    <w:rsid w:val="00867D25"/>
    <w:rsid w:val="008B1952"/>
    <w:rsid w:val="008E39B4"/>
    <w:rsid w:val="00900A1C"/>
    <w:rsid w:val="00924B89"/>
    <w:rsid w:val="00982116"/>
    <w:rsid w:val="00A1215B"/>
    <w:rsid w:val="00A23F48"/>
    <w:rsid w:val="00A314F1"/>
    <w:rsid w:val="00AB440F"/>
    <w:rsid w:val="00BA646E"/>
    <w:rsid w:val="00BC2991"/>
    <w:rsid w:val="00CA59AB"/>
    <w:rsid w:val="00CE71B5"/>
    <w:rsid w:val="00D06C39"/>
    <w:rsid w:val="00D462FB"/>
    <w:rsid w:val="00DB0006"/>
    <w:rsid w:val="00DC23A5"/>
    <w:rsid w:val="00E46687"/>
    <w:rsid w:val="00E5371A"/>
    <w:rsid w:val="00E5484A"/>
    <w:rsid w:val="00E640F8"/>
    <w:rsid w:val="00EA50BC"/>
    <w:rsid w:val="00EB7901"/>
    <w:rsid w:val="00ED13C5"/>
    <w:rsid w:val="00F43D58"/>
    <w:rsid w:val="00F9765D"/>
    <w:rsid w:val="00FB7D5A"/>
    <w:rsid w:val="00FE1C68"/>
    <w:rsid w:val="1F2D85D3"/>
    <w:rsid w:val="66ED1581"/>
    <w:rsid w:val="6B9A14E7"/>
    <w:rsid w:val="6ED1B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39B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styleId="HeaderChar" w:customStyle="1">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styleId="FooterChar" w:customStyle="1">
    <w:name w:val="Footer Char"/>
    <w:basedOn w:val="DefaultParagraphFont"/>
    <w:link w:val="Footer"/>
    <w:uiPriority w:val="99"/>
    <w:rsid w:val="00017B74"/>
  </w:style>
  <w:style w:type="paragraph" w:styleId="NormalWeb">
    <w:name w:val="Normal (Web)"/>
    <w:basedOn w:val="Normal"/>
    <w:uiPriority w:val="99"/>
    <w:unhideWhenUsed/>
    <w:rsid w:val="00126D6E"/>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39511">
      <w:bodyDiv w:val="1"/>
      <w:marLeft w:val="0"/>
      <w:marRight w:val="0"/>
      <w:marTop w:val="0"/>
      <w:marBottom w:val="0"/>
      <w:divBdr>
        <w:top w:val="none" w:sz="0" w:space="0" w:color="auto"/>
        <w:left w:val="none" w:sz="0" w:space="0" w:color="auto"/>
        <w:bottom w:val="none" w:sz="0" w:space="0" w:color="auto"/>
        <w:right w:val="none" w:sz="0" w:space="0" w:color="auto"/>
      </w:divBdr>
      <w:divsChild>
        <w:div w:id="277225871">
          <w:marLeft w:val="0"/>
          <w:marRight w:val="0"/>
          <w:marTop w:val="0"/>
          <w:marBottom w:val="0"/>
          <w:divBdr>
            <w:top w:val="none" w:sz="0" w:space="0" w:color="auto"/>
            <w:left w:val="none" w:sz="0" w:space="0" w:color="auto"/>
            <w:bottom w:val="none" w:sz="0" w:space="0" w:color="auto"/>
            <w:right w:val="none" w:sz="0" w:space="0" w:color="auto"/>
          </w:divBdr>
          <w:divsChild>
            <w:div w:id="1206065067">
              <w:marLeft w:val="0"/>
              <w:marRight w:val="0"/>
              <w:marTop w:val="0"/>
              <w:marBottom w:val="0"/>
              <w:divBdr>
                <w:top w:val="none" w:sz="0" w:space="0" w:color="auto"/>
                <w:left w:val="none" w:sz="0" w:space="0" w:color="auto"/>
                <w:bottom w:val="none" w:sz="0" w:space="0" w:color="auto"/>
                <w:right w:val="none" w:sz="0" w:space="0" w:color="auto"/>
              </w:divBdr>
              <w:divsChild>
                <w:div w:id="618070335">
                  <w:marLeft w:val="0"/>
                  <w:marRight w:val="0"/>
                  <w:marTop w:val="0"/>
                  <w:marBottom w:val="0"/>
                  <w:divBdr>
                    <w:top w:val="none" w:sz="0" w:space="0" w:color="auto"/>
                    <w:left w:val="none" w:sz="0" w:space="0" w:color="auto"/>
                    <w:bottom w:val="none" w:sz="0" w:space="0" w:color="auto"/>
                    <w:right w:val="none" w:sz="0" w:space="0" w:color="auto"/>
                  </w:divBdr>
                  <w:divsChild>
                    <w:div w:id="11182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241572">
      <w:bodyDiv w:val="1"/>
      <w:marLeft w:val="0"/>
      <w:marRight w:val="0"/>
      <w:marTop w:val="0"/>
      <w:marBottom w:val="0"/>
      <w:divBdr>
        <w:top w:val="none" w:sz="0" w:space="0" w:color="auto"/>
        <w:left w:val="none" w:sz="0" w:space="0" w:color="auto"/>
        <w:bottom w:val="none" w:sz="0" w:space="0" w:color="auto"/>
        <w:right w:val="none" w:sz="0" w:space="0" w:color="auto"/>
      </w:divBdr>
      <w:divsChild>
        <w:div w:id="1562207947">
          <w:marLeft w:val="0"/>
          <w:marRight w:val="0"/>
          <w:marTop w:val="0"/>
          <w:marBottom w:val="0"/>
          <w:divBdr>
            <w:top w:val="none" w:sz="0" w:space="0" w:color="auto"/>
            <w:left w:val="none" w:sz="0" w:space="0" w:color="auto"/>
            <w:bottom w:val="none" w:sz="0" w:space="0" w:color="auto"/>
            <w:right w:val="none" w:sz="0" w:space="0" w:color="auto"/>
          </w:divBdr>
          <w:divsChild>
            <w:div w:id="1968856039">
              <w:marLeft w:val="0"/>
              <w:marRight w:val="0"/>
              <w:marTop w:val="0"/>
              <w:marBottom w:val="0"/>
              <w:divBdr>
                <w:top w:val="none" w:sz="0" w:space="0" w:color="auto"/>
                <w:left w:val="none" w:sz="0" w:space="0" w:color="auto"/>
                <w:bottom w:val="none" w:sz="0" w:space="0" w:color="auto"/>
                <w:right w:val="none" w:sz="0" w:space="0" w:color="auto"/>
              </w:divBdr>
              <w:divsChild>
                <w:div w:id="829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87915">
      <w:bodyDiv w:val="1"/>
      <w:marLeft w:val="0"/>
      <w:marRight w:val="0"/>
      <w:marTop w:val="0"/>
      <w:marBottom w:val="0"/>
      <w:divBdr>
        <w:top w:val="none" w:sz="0" w:space="0" w:color="auto"/>
        <w:left w:val="none" w:sz="0" w:space="0" w:color="auto"/>
        <w:bottom w:val="none" w:sz="0" w:space="0" w:color="auto"/>
        <w:right w:val="none" w:sz="0" w:space="0" w:color="auto"/>
      </w:divBdr>
      <w:divsChild>
        <w:div w:id="1221207507">
          <w:marLeft w:val="0"/>
          <w:marRight w:val="0"/>
          <w:marTop w:val="0"/>
          <w:marBottom w:val="0"/>
          <w:divBdr>
            <w:top w:val="none" w:sz="0" w:space="0" w:color="auto"/>
            <w:left w:val="none" w:sz="0" w:space="0" w:color="auto"/>
            <w:bottom w:val="none" w:sz="0" w:space="0" w:color="auto"/>
            <w:right w:val="none" w:sz="0" w:space="0" w:color="auto"/>
          </w:divBdr>
          <w:divsChild>
            <w:div w:id="1077168368">
              <w:marLeft w:val="0"/>
              <w:marRight w:val="0"/>
              <w:marTop w:val="0"/>
              <w:marBottom w:val="0"/>
              <w:divBdr>
                <w:top w:val="none" w:sz="0" w:space="0" w:color="auto"/>
                <w:left w:val="none" w:sz="0" w:space="0" w:color="auto"/>
                <w:bottom w:val="none" w:sz="0" w:space="0" w:color="auto"/>
                <w:right w:val="none" w:sz="0" w:space="0" w:color="auto"/>
              </w:divBdr>
              <w:divsChild>
                <w:div w:id="10597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699618">
      <w:bodyDiv w:val="1"/>
      <w:marLeft w:val="0"/>
      <w:marRight w:val="0"/>
      <w:marTop w:val="0"/>
      <w:marBottom w:val="0"/>
      <w:divBdr>
        <w:top w:val="none" w:sz="0" w:space="0" w:color="auto"/>
        <w:left w:val="none" w:sz="0" w:space="0" w:color="auto"/>
        <w:bottom w:val="none" w:sz="0" w:space="0" w:color="auto"/>
        <w:right w:val="none" w:sz="0" w:space="0" w:color="auto"/>
      </w:divBdr>
      <w:divsChild>
        <w:div w:id="1042946911">
          <w:marLeft w:val="0"/>
          <w:marRight w:val="0"/>
          <w:marTop w:val="0"/>
          <w:marBottom w:val="0"/>
          <w:divBdr>
            <w:top w:val="none" w:sz="0" w:space="0" w:color="auto"/>
            <w:left w:val="none" w:sz="0" w:space="0" w:color="auto"/>
            <w:bottom w:val="none" w:sz="0" w:space="0" w:color="auto"/>
            <w:right w:val="none" w:sz="0" w:space="0" w:color="auto"/>
          </w:divBdr>
          <w:divsChild>
            <w:div w:id="1054238866">
              <w:marLeft w:val="0"/>
              <w:marRight w:val="0"/>
              <w:marTop w:val="0"/>
              <w:marBottom w:val="0"/>
              <w:divBdr>
                <w:top w:val="none" w:sz="0" w:space="0" w:color="auto"/>
                <w:left w:val="none" w:sz="0" w:space="0" w:color="auto"/>
                <w:bottom w:val="none" w:sz="0" w:space="0" w:color="auto"/>
                <w:right w:val="none" w:sz="0" w:space="0" w:color="auto"/>
              </w:divBdr>
              <w:divsChild>
                <w:div w:id="1366446834">
                  <w:marLeft w:val="0"/>
                  <w:marRight w:val="0"/>
                  <w:marTop w:val="0"/>
                  <w:marBottom w:val="0"/>
                  <w:divBdr>
                    <w:top w:val="none" w:sz="0" w:space="0" w:color="auto"/>
                    <w:left w:val="none" w:sz="0" w:space="0" w:color="auto"/>
                    <w:bottom w:val="none" w:sz="0" w:space="0" w:color="auto"/>
                    <w:right w:val="none" w:sz="0" w:space="0" w:color="auto"/>
                  </w:divBdr>
                  <w:divsChild>
                    <w:div w:id="25821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84822">
      <w:bodyDiv w:val="1"/>
      <w:marLeft w:val="0"/>
      <w:marRight w:val="0"/>
      <w:marTop w:val="0"/>
      <w:marBottom w:val="0"/>
      <w:divBdr>
        <w:top w:val="none" w:sz="0" w:space="0" w:color="auto"/>
        <w:left w:val="none" w:sz="0" w:space="0" w:color="auto"/>
        <w:bottom w:val="none" w:sz="0" w:space="0" w:color="auto"/>
        <w:right w:val="none" w:sz="0" w:space="0" w:color="auto"/>
      </w:divBdr>
      <w:divsChild>
        <w:div w:id="368996491">
          <w:marLeft w:val="0"/>
          <w:marRight w:val="0"/>
          <w:marTop w:val="0"/>
          <w:marBottom w:val="0"/>
          <w:divBdr>
            <w:top w:val="none" w:sz="0" w:space="0" w:color="auto"/>
            <w:left w:val="none" w:sz="0" w:space="0" w:color="auto"/>
            <w:bottom w:val="none" w:sz="0" w:space="0" w:color="auto"/>
            <w:right w:val="none" w:sz="0" w:space="0" w:color="auto"/>
          </w:divBdr>
          <w:divsChild>
            <w:div w:id="1193375509">
              <w:marLeft w:val="0"/>
              <w:marRight w:val="0"/>
              <w:marTop w:val="0"/>
              <w:marBottom w:val="0"/>
              <w:divBdr>
                <w:top w:val="none" w:sz="0" w:space="0" w:color="auto"/>
                <w:left w:val="none" w:sz="0" w:space="0" w:color="auto"/>
                <w:bottom w:val="none" w:sz="0" w:space="0" w:color="auto"/>
                <w:right w:val="none" w:sz="0" w:space="0" w:color="auto"/>
              </w:divBdr>
              <w:divsChild>
                <w:div w:id="1641574573">
                  <w:marLeft w:val="0"/>
                  <w:marRight w:val="0"/>
                  <w:marTop w:val="0"/>
                  <w:marBottom w:val="0"/>
                  <w:divBdr>
                    <w:top w:val="none" w:sz="0" w:space="0" w:color="auto"/>
                    <w:left w:val="none" w:sz="0" w:space="0" w:color="auto"/>
                    <w:bottom w:val="none" w:sz="0" w:space="0" w:color="auto"/>
                    <w:right w:val="none" w:sz="0" w:space="0" w:color="auto"/>
                  </w:divBdr>
                  <w:divsChild>
                    <w:div w:id="9309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872541">
      <w:bodyDiv w:val="1"/>
      <w:marLeft w:val="0"/>
      <w:marRight w:val="0"/>
      <w:marTop w:val="0"/>
      <w:marBottom w:val="0"/>
      <w:divBdr>
        <w:top w:val="none" w:sz="0" w:space="0" w:color="auto"/>
        <w:left w:val="none" w:sz="0" w:space="0" w:color="auto"/>
        <w:bottom w:val="none" w:sz="0" w:space="0" w:color="auto"/>
        <w:right w:val="none" w:sz="0" w:space="0" w:color="auto"/>
      </w:divBdr>
      <w:divsChild>
        <w:div w:id="621423687">
          <w:marLeft w:val="0"/>
          <w:marRight w:val="0"/>
          <w:marTop w:val="0"/>
          <w:marBottom w:val="0"/>
          <w:divBdr>
            <w:top w:val="none" w:sz="0" w:space="0" w:color="auto"/>
            <w:left w:val="none" w:sz="0" w:space="0" w:color="auto"/>
            <w:bottom w:val="none" w:sz="0" w:space="0" w:color="auto"/>
            <w:right w:val="none" w:sz="0" w:space="0" w:color="auto"/>
          </w:divBdr>
          <w:divsChild>
            <w:div w:id="1145316712">
              <w:marLeft w:val="0"/>
              <w:marRight w:val="0"/>
              <w:marTop w:val="0"/>
              <w:marBottom w:val="0"/>
              <w:divBdr>
                <w:top w:val="none" w:sz="0" w:space="0" w:color="auto"/>
                <w:left w:val="none" w:sz="0" w:space="0" w:color="auto"/>
                <w:bottom w:val="none" w:sz="0" w:space="0" w:color="auto"/>
                <w:right w:val="none" w:sz="0" w:space="0" w:color="auto"/>
              </w:divBdr>
              <w:divsChild>
                <w:div w:id="602301252">
                  <w:marLeft w:val="0"/>
                  <w:marRight w:val="0"/>
                  <w:marTop w:val="0"/>
                  <w:marBottom w:val="0"/>
                  <w:divBdr>
                    <w:top w:val="none" w:sz="0" w:space="0" w:color="auto"/>
                    <w:left w:val="none" w:sz="0" w:space="0" w:color="auto"/>
                    <w:bottom w:val="none" w:sz="0" w:space="0" w:color="auto"/>
                    <w:right w:val="none" w:sz="0" w:space="0" w:color="auto"/>
                  </w:divBdr>
                  <w:divsChild>
                    <w:div w:id="102809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304691">
      <w:bodyDiv w:val="1"/>
      <w:marLeft w:val="0"/>
      <w:marRight w:val="0"/>
      <w:marTop w:val="0"/>
      <w:marBottom w:val="0"/>
      <w:divBdr>
        <w:top w:val="none" w:sz="0" w:space="0" w:color="auto"/>
        <w:left w:val="none" w:sz="0" w:space="0" w:color="auto"/>
        <w:bottom w:val="none" w:sz="0" w:space="0" w:color="auto"/>
        <w:right w:val="none" w:sz="0" w:space="0" w:color="auto"/>
      </w:divBdr>
      <w:divsChild>
        <w:div w:id="428041535">
          <w:marLeft w:val="0"/>
          <w:marRight w:val="0"/>
          <w:marTop w:val="0"/>
          <w:marBottom w:val="0"/>
          <w:divBdr>
            <w:top w:val="none" w:sz="0" w:space="0" w:color="auto"/>
            <w:left w:val="none" w:sz="0" w:space="0" w:color="auto"/>
            <w:bottom w:val="none" w:sz="0" w:space="0" w:color="auto"/>
            <w:right w:val="none" w:sz="0" w:space="0" w:color="auto"/>
          </w:divBdr>
          <w:divsChild>
            <w:div w:id="2113238055">
              <w:marLeft w:val="0"/>
              <w:marRight w:val="0"/>
              <w:marTop w:val="0"/>
              <w:marBottom w:val="0"/>
              <w:divBdr>
                <w:top w:val="none" w:sz="0" w:space="0" w:color="auto"/>
                <w:left w:val="none" w:sz="0" w:space="0" w:color="auto"/>
                <w:bottom w:val="none" w:sz="0" w:space="0" w:color="auto"/>
                <w:right w:val="none" w:sz="0" w:space="0" w:color="auto"/>
              </w:divBdr>
              <w:divsChild>
                <w:div w:id="1177378929">
                  <w:marLeft w:val="0"/>
                  <w:marRight w:val="0"/>
                  <w:marTop w:val="0"/>
                  <w:marBottom w:val="0"/>
                  <w:divBdr>
                    <w:top w:val="none" w:sz="0" w:space="0" w:color="auto"/>
                    <w:left w:val="none" w:sz="0" w:space="0" w:color="auto"/>
                    <w:bottom w:val="none" w:sz="0" w:space="0" w:color="auto"/>
                    <w:right w:val="none" w:sz="0" w:space="0" w:color="auto"/>
                  </w:divBdr>
                  <w:divsChild>
                    <w:div w:id="15193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8C2259D2B2614EAA560A23794D284E" ma:contentTypeVersion="16" ma:contentTypeDescription="Create a new document." ma:contentTypeScope="" ma:versionID="5a1132c4fb7928955e09c70068461c49">
  <xsd:schema xmlns:xsd="http://www.w3.org/2001/XMLSchema" xmlns:xs="http://www.w3.org/2001/XMLSchema" xmlns:p="http://schemas.microsoft.com/office/2006/metadata/properties" xmlns:ns2="231fda97-f46f-4a86-bd9b-809e86dd0d65" xmlns:ns3="069cf267-c0bd-49c7-8dea-4928a3e49080" targetNamespace="http://schemas.microsoft.com/office/2006/metadata/properties" ma:root="true" ma:fieldsID="4328985010e925c24d351e2b1dfa63d9" ns2:_="" ns3:_="">
    <xsd:import namespace="231fda97-f46f-4a86-bd9b-809e86dd0d65"/>
    <xsd:import namespace="069cf267-c0bd-49c7-8dea-4928a3e490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a97-f46f-4a86-bd9b-809e86dd0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2f5df7-d113-4f9a-9e5d-06dfcd7cb89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9cf267-c0bd-49c7-8dea-4928a3e490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a058b4-9133-4680-8642-a41f7983918f}" ma:internalName="TaxCatchAll" ma:showField="CatchAllData" ma:web="069cf267-c0bd-49c7-8dea-4928a3e49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1fda97-f46f-4a86-bd9b-809e86dd0d65">
      <Terms xmlns="http://schemas.microsoft.com/office/infopath/2007/PartnerControls"/>
    </lcf76f155ced4ddcb4097134ff3c332f>
    <TaxCatchAll xmlns="069cf267-c0bd-49c7-8dea-4928a3e49080" xsi:nil="true"/>
    <SharedWithUsers xmlns="069cf267-c0bd-49c7-8dea-4928a3e49080">
      <UserInfo>
        <DisplayName/>
        <AccountId xsi:nil="true"/>
        <AccountType/>
      </UserInfo>
    </SharedWithUsers>
    <MediaLengthInSeconds xmlns="231fda97-f46f-4a86-bd9b-809e86dd0d65" xsi:nil="true"/>
  </documentManagement>
</p:properties>
</file>

<file path=customXml/itemProps1.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2.xml><?xml version="1.0" encoding="utf-8"?>
<ds:datastoreItem xmlns:ds="http://schemas.openxmlformats.org/officeDocument/2006/customXml" ds:itemID="{AF07BB9D-DAE6-4517-B135-DF775277EB37}"/>
</file>

<file path=customXml/itemProps3.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 ds:uri="348cc2cf-eeb8-4ea3-99a7-ba5982a7ab4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Highcliffe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dc:creator>
  <keywords/>
  <dc:description/>
  <lastModifiedBy>RBannister</lastModifiedBy>
  <revision>5</revision>
  <dcterms:created xsi:type="dcterms:W3CDTF">2022-05-25T14:59:00.0000000Z</dcterms:created>
  <dcterms:modified xsi:type="dcterms:W3CDTF">2022-06-27T12:52:39.0971865Z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0x010100CB8C2259D2B2614EAA560A23794D284E</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